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B" w:rsidRPr="00582FFB" w:rsidRDefault="00582FFB" w:rsidP="00582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</w:pPr>
      <w:r w:rsidRPr="00582FFB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Inhalte Modul 5</w:t>
      </w:r>
    </w:p>
    <w:p w:rsidR="00582FFB" w:rsidRPr="00582FFB" w:rsidRDefault="00582FFB" w:rsidP="00582F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582FFB" w:rsidRPr="00582FFB" w:rsidRDefault="00582FFB" w:rsidP="00582F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Erfolgsblockaden mit EFT 2.0 auflösen bzgl.</w:t>
      </w:r>
    </w:p>
    <w:p w:rsidR="00582FFB" w:rsidRPr="00582FFB" w:rsidRDefault="00582FFB" w:rsidP="0058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Selbstständigkeit</w:t>
      </w:r>
    </w:p>
    <w:p w:rsidR="00582FFB" w:rsidRPr="00582FFB" w:rsidRDefault="00582FFB" w:rsidP="0058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582FFB">
        <w:rPr>
          <w:rFonts w:ascii="Arial" w:eastAsia="Times New Roman" w:hAnsi="Arial" w:cs="Arial"/>
          <w:sz w:val="24"/>
          <w:szCs w:val="24"/>
          <w:lang w:eastAsia="de-AT"/>
        </w:rPr>
        <w:t>KlientInnenkontakt</w:t>
      </w:r>
      <w:proofErr w:type="spellEnd"/>
    </w:p>
    <w:p w:rsidR="00582FFB" w:rsidRPr="00582FFB" w:rsidRDefault="00582FFB" w:rsidP="0058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Akquisition</w:t>
      </w:r>
    </w:p>
    <w:p w:rsidR="00582FFB" w:rsidRPr="00582FFB" w:rsidRDefault="00582FFB" w:rsidP="0058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Selbstvermarktung</w:t>
      </w:r>
    </w:p>
    <w:p w:rsidR="00582FFB" w:rsidRPr="00582FFB" w:rsidRDefault="00582FFB" w:rsidP="0058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 xml:space="preserve">Image </w:t>
      </w:r>
      <w:proofErr w:type="spellStart"/>
      <w:r w:rsidRPr="00582FFB">
        <w:rPr>
          <w:rFonts w:ascii="Arial" w:eastAsia="Times New Roman" w:hAnsi="Arial" w:cs="Arial"/>
          <w:sz w:val="24"/>
          <w:szCs w:val="24"/>
          <w:lang w:eastAsia="de-AT"/>
        </w:rPr>
        <w:t>HumanenergetikerIn</w:t>
      </w:r>
      <w:proofErr w:type="spellEnd"/>
    </w:p>
    <w:p w:rsidR="00582FFB" w:rsidRPr="00582FFB" w:rsidRDefault="00582FFB" w:rsidP="00582F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Informationen und Aufklärung über</w:t>
      </w:r>
    </w:p>
    <w:p w:rsidR="00582FFB" w:rsidRPr="00582FFB" w:rsidRDefault="00582FFB" w:rsidP="0058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Gewerbeschein</w:t>
      </w:r>
    </w:p>
    <w:p w:rsidR="00582FFB" w:rsidRPr="00582FFB" w:rsidRDefault="00582FFB" w:rsidP="0058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Standesregeln</w:t>
      </w:r>
    </w:p>
    <w:p w:rsidR="00582FFB" w:rsidRPr="00582FFB" w:rsidRDefault="00582FFB" w:rsidP="0058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Berufsbild</w:t>
      </w:r>
    </w:p>
    <w:p w:rsidR="00582FFB" w:rsidRPr="00582FFB" w:rsidRDefault="00582FFB" w:rsidP="0058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DSGVO</w:t>
      </w:r>
    </w:p>
    <w:p w:rsidR="00582FFB" w:rsidRPr="00582FFB" w:rsidRDefault="00582FFB" w:rsidP="0058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582FFB">
        <w:rPr>
          <w:rFonts w:ascii="Arial" w:eastAsia="Times New Roman" w:hAnsi="Arial" w:cs="Arial"/>
          <w:sz w:val="24"/>
          <w:szCs w:val="24"/>
          <w:lang w:eastAsia="de-AT"/>
        </w:rPr>
        <w:t>Marketing/Rhetorik</w:t>
      </w:r>
    </w:p>
    <w:p w:rsidR="00582FFB" w:rsidRPr="00582FFB" w:rsidRDefault="00582FFB" w:rsidP="0058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82FFB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62DD6" w:rsidRDefault="00362DD6"/>
    <w:sectPr w:rsidR="00362DD6" w:rsidSect="00362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0C"/>
    <w:multiLevelType w:val="multilevel"/>
    <w:tmpl w:val="FFD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46C"/>
    <w:multiLevelType w:val="multilevel"/>
    <w:tmpl w:val="422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2FFB"/>
    <w:rsid w:val="00362DD6"/>
    <w:rsid w:val="005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Gaida</dc:creator>
  <cp:lastModifiedBy>Claudia Gaida</cp:lastModifiedBy>
  <cp:revision>1</cp:revision>
  <dcterms:created xsi:type="dcterms:W3CDTF">2020-07-25T09:11:00Z</dcterms:created>
  <dcterms:modified xsi:type="dcterms:W3CDTF">2020-07-25T09:12:00Z</dcterms:modified>
</cp:coreProperties>
</file>